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default" w:ascii="宋体" w:hAnsi="宋体" w:eastAsia="宋体" w:cs="宋体"/>
          <w:b/>
          <w:bCs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cs="宋体"/>
          <w:b/>
          <w:bCs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一、选择题（每题2.5分，共100分）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关于算法的描述，以下选项中错误的是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算法具有可行性、确定性、有穷性的基本特征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算法的复杂度主要包括时间复杂度和数据复杂度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算法的基本要素包括数据对象的运算和操作及算法的控制结构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算法是指解题方案的准确而完整的描述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B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关于数据结构的描述，以下选项中正确的是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数据的存储结构是指反映数据元素之间逻辑关系的数据结构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数据的逻辑结构有顺序、链接、索引等存储方式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数据结构不可以直观地用图形表示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D.数据结构指相互有关联的数据元素的集合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D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在深度为7的满二叉树中，结点个数总共是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64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B.127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63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32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B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4.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对长度为n的线性表进行顺序查找，在最坏的情况下所需要的比较次数是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n×(n+1)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n-1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C.n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n+1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C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5.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关于结构化程序设计方法原则的描述，以下选项中错误的是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逐步求精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B.多态继承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模块化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自顶向下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B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6.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与信息隐蔽的概念直接相关的概念是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A.模块独立性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模块类型划分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模块耦合度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软件结构定义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A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7.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关于软件工程的描述，以下选项中描述正确的是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软件工程包括3要素：结构化、模块化、面向对象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软件工程工具是完成软件工程项目的技术手段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软件工程方法支持软件的开发、管理、文档生成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D.软件工程是应用于计算机软件的定义、开发和维护的一整套方案、工具、文档和实践标准和工序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D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8.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在软件工程详细设计阶段，以下选项中不是详细设计工具的是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程序流程图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B.CSS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PAL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判断表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B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9.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以下选项中表示关系表中的每一横行的是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属性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列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码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D.元组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D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10.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将E-R图转换为关系模式时，可以表示实体与联系的是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A.关系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属性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A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11.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以下选项中Python用于异常处理结构中用来捕获特定类型的异常的保留字是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A.except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do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pass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while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A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12.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以下选项中符合Python语言变量命名规则的是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*i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3_1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AI!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D.Templist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D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13.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关于赋值语句，以下选项中描述错误的是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在 Python 语言中，有一种赋值语句，可以同时给多个变量赋值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设 x = "alice"；y = "kate"，执行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x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y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y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可以实现变量 x 和 y 值的互换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C.设 a = 10；b = 20，执行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b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a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a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+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b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/>
        <w:ind w:left="0" w:right="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a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b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b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a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+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b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之后，得到同样的输出结果：10 30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在 Python 语言中，“=”表示赋值，即将“=”右侧的计算结果赋值给左侧变量，包含“=”的语句称为赋值语句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C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14.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关于 eval 函数，以下选项中描述错误的是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eval 函数的作用是将输入的字符串转为 Python 语句，并执行该语句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如果用户希望输入一个数字，并用程序对这个数字进行计算，可以采用 eval(input(&lt;输入提示字符串&gt;)) 组合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C.执行 eval("Hello") 和执行 eval(" 'Hello' ") 得到相同的结果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eval 函数的定义为：eval(source, globals=None, locals=None, /)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C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15.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关于 Python 语言的特点，以下选项中描述错误的是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A.Python 语言是非开源语言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语言是跨平台语言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语言是多模型语言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语言是脚本语言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A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16.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关于 Python 的数字类型，以下选项中描述错误的是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整数类型提供了 4 种进制表示：十进制、二进制、八进制和十六进制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语言要求所有浮点数必须带有小数部分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C.Python 语言中，复数类型中实数部分和虚数部分的数值都是浮点类型，复数的虚数部分通过后缀“C”或者“c”来表示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语言提供 int、float、complex 等数字类型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C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17.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关于Python循环结构，以下选项中描述错误的是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遍历循环中的遍历结构可以是字符串、文件、组合数据类型和range()函数等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break用来跳出最内层for或者while循环，脱离该循环后程序从循环代码后继续执行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C.每个continue语句只有能力跳出当前层次的循环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Python通过for、while等保留字提供遍历循环和无限循环结构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C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18.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关于Python的全局变量和局部变量，以下选项中描述错误的是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A.局部变量指在函数内部使用的变量，当函数退出时，变量依然存在，下次函数调用可以继续使用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使用global保留字声明简单数据类型变量后，该变量作为全局变量使用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简单数据类型变量无论是否与全局变量重名，仅在函数内部创建和使用，函数退出后变量被释放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全局变量指在函数之外定义的变量，一般没有缩进，在程序执行全过程有效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A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19.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关于Python的lambda函数，以下选项中描述错误的是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可以使用lambda函数定义列表的排序原则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B.f = lambda x,y:x+y 执行后，f的类型为数字类型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lambda函数将函数名作为函数结果返回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lambda用于定义简单的、能够在一行内表示的函数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B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20.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下面代码实现的功能描述的是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def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DD4A68"/>
          <w:spacing w:val="0"/>
          <w:sz w:val="18"/>
          <w:szCs w:val="18"/>
          <w:shd w:val="clear" w:color="auto" w:fill="F5F2F0"/>
        </w:rPr>
        <w:t>fact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n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if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n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==</w:t>
      </w:r>
      <w:r>
        <w:rPr>
          <w:rFonts w:hint="eastAsia" w:ascii="宋体" w:hAnsi="宋体" w:eastAsia="宋体" w:cs="宋体"/>
          <w:b w:val="0"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0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return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1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else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return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n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*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fact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n</w:t>
      </w:r>
      <w:r>
        <w:rPr>
          <w:rFonts w:hint="eastAsia" w:ascii="宋体" w:hAnsi="宋体" w:eastAsia="宋体" w:cs="宋体"/>
          <w:b w:val="0"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-1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num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eval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input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"请输入一个整数："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))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fact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abs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num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))))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接受用户输入的整数 n，判断 n 是否是素数并输出结论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接受用户输入的整数 n，判断 n 是否是完数并输出结论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接受用户输入的整数 n，判断 n 是否是水仙花数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D.接受用户输入的整数 n，输出 n 的阶乘值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D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21.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执行如下代码：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import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time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time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time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())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time 库是 Python 的标准库 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B.可使用 time.ctime()，显示为更可读的形式 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time.sleep(5) 推迟调用线程的运行，单位为毫秒 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输出自1970年1月1日00:00:00 AM 以来的秒数  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C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22.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执行后可以查看Python的版本的是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import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sys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sys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Version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import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system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system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version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import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system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system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Version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D.import sysprint(sys.version)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D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23.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关于Python的组合数据类型，以下选项中描述错误的是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组合数据类型可以分为3类：序列类型、集合类型和映射类型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B.序列类型是二维元素向量，元素之间存在先后关系，通过序号访问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Python的str、tuple和list类型都属于序列类型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Python组合数据类型能够将多个同类型或不同类型的数据组织起来，通过单一的表示使数据操作更有序、更容易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B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24.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以下选项中，不是Python对文件的读操作方法的是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readline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readall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C.readtext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read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C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25.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关于Python文件处理，以下选项中描述错误的是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Python能处理JPG图像文件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B.Python不可以处理PDF文件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Python能处理CSV文件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Python能处理Excel文件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B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26.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以下选项中，不是Python对文件的打开模式的是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'w'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'+'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C.'c'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'r'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C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27.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关于数据组织的维度，以下选项中描述错误的是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一维数据采用线性方式组织，对应于数学中的数组和集合等概念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二维数据采用表格方式组织，对应于数学中的矩阵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高维数据由键值对类型的数据构成，采用对象方式组织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D.数据组织存在维度，字典类型用于表示一维和二维数据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D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28.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Python数据分析方向的第三方库是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pdfminer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beautifulsoup4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time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D.numpy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D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29.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Python机器学习方向的第三方库是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PIL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PyQt5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C.TensorFlow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random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C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30.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Python Web开发方向的第三方库是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A.Django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scipy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pandas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requests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A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31.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下面代码的输出结果是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x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0b1010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x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16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256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1024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D.10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D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32.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下面代码的输出结果是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x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10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y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=-</w:t>
      </w:r>
      <w:r>
        <w:rPr>
          <w:rFonts w:hint="eastAsia" w:ascii="宋体" w:hAnsi="宋体" w:eastAsia="宋体" w:cs="宋体"/>
          <w:b w:val="0"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+</w:t>
      </w:r>
      <w:r>
        <w:rPr>
          <w:rFonts w:hint="eastAsia" w:ascii="宋体" w:hAnsi="宋体" w:eastAsia="宋体" w:cs="宋体"/>
          <w:b w:val="0"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2j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x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+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y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9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2j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11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D.(9+2j)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D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33.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下面代码的输出结果是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x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3.1415926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round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x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round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x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3 3.14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2 2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6.28 3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D.3.14 3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D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34.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下面代码的输出结果是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for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s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in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"HelloWorld"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if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s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==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"W"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break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s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end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A.Hello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World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HelloWorld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Helloorld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A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35.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以下选项中，输出结果是False的是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&gt;&gt;&gt; 5 is not 4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&gt;&gt;&gt; 5 != 4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C.&gt;&gt;&gt; False != 0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&gt;&gt;&gt; 5 is 5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C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36.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下面代码的输出结果是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a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1000000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b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"-"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"{0:{2}^{1},}\n{0:{2}&gt;{1},}\n{0:{2}&lt;{1},}"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format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30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b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vertAlign w:val="baseline"/>
          <w:lang w:val="en-US" w:eastAsia="zh-CN" w:bidi="ar"/>
        </w:rPr>
        <w:t>1,000,000---------------------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40" w:lineRule="atLeast"/>
        <w:ind w:left="0" w:right="0" w:firstLine="420"/>
        <w:jc w:val="left"/>
        <w:textAlignment w:val="baseline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vertAlign w:val="baseline"/>
          <w:lang w:val="en-US" w:eastAsia="zh-CN" w:bidi="ar"/>
        </w:rPr>
        <w:t>---------------------1,000,000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    ---------1,000,000-----------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---------------------1,000,000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40" w:lineRule="atLeast"/>
        <w:ind w:left="0" w:right="0" w:firstLine="42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1,000,000---------------------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     ----------1,000,000-----------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vertAlign w:val="baseline"/>
          <w:lang w:val="en-US" w:eastAsia="zh-CN" w:bidi="ar"/>
        </w:rPr>
        <w:t>---------------------1,000,000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40" w:lineRule="atLeast"/>
        <w:ind w:left="0" w:right="0" w:firstLine="420"/>
        <w:jc w:val="left"/>
        <w:textAlignment w:val="baseline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vertAlign w:val="baseline"/>
          <w:lang w:val="en-US" w:eastAsia="zh-CN" w:bidi="ar"/>
        </w:rPr>
        <w:t>----------1,000,000-----------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    1,000,000---------------------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D.----------1,000,000-----------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40" w:lineRule="atLeast"/>
        <w:ind w:left="0" w:right="0" w:firstLine="420"/>
        <w:jc w:val="left"/>
        <w:textAlignment w:val="baseline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vertAlign w:val="baseline"/>
          <w:lang w:val="en-US" w:eastAsia="zh-CN" w:bidi="ar"/>
        </w:rPr>
        <w:t>---------------------1,000,000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   1,000,000---------------------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D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37.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下面代码的输出结果是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s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[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"seashell"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"gold"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"pink"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"brown"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"purple"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"tomato"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]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s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[</w:t>
      </w:r>
      <w:r>
        <w:rPr>
          <w:rFonts w:hint="eastAsia" w:ascii="宋体" w:hAnsi="宋体" w:eastAsia="宋体" w:cs="宋体"/>
          <w:b w:val="0"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:])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['purple']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['seashell', 'gold', 'pink', 'brown']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['gold', 'pink', 'brown', 'purple', 'tomato']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D.['purple', 'tomato']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D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38.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执行如下代码：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import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turtle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as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t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def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DD4A68"/>
          <w:spacing w:val="0"/>
          <w:sz w:val="18"/>
          <w:szCs w:val="18"/>
          <w:shd w:val="clear" w:color="auto" w:fill="F5F2F0"/>
        </w:rPr>
        <w:t>DrawCctCircle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n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penup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goto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0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-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n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pendown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circle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n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for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i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in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range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20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80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20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DrawCctCircle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i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done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在 Python Turtle Graphics 中，绘制的图形是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同切圆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B.同心圆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笛卡尔心形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太极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B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39.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给出如下代码：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fname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input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"请输入要打开的文件: 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fo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open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fname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"r"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for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line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in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fo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readlines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():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line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fo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close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关于上述代码的描述，以下选项中错误的是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A.通过fo.readlines()方法将文件的全部内容读入一个字典fo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通过fo.readlines()方法将文件的全部内容读入一个列表fo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上述代码可以优化为：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fname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input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"请输入要打开的文件: 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fo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open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fname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"r"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for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line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in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fo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readlines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():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line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fo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close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用户输入文件路径，以文本文件方式读入文件内容并逐行打印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A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b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40.</w:t>
      </w: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能实现将一维数据写入CSV文件中的是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A.fo = open("price2016bj.csv", "w")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ls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[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'AAA'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'BBB'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'CCC'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'DDD'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]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fo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write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","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join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ls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+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"\n"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fo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close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fr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open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"price2016.csv"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"w"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ls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[]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for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line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in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fo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line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line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replace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"\n"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ls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append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line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split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","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))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ls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fo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close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fo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open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"price2016bj.csv"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"r"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ls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[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'AAA'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'BBB'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'CCC'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'DDD'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]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fo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write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","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join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ls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+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"\n"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fo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close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fname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input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"请输入要写入的文件: 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fo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open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fname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"w+"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ls </w:t>
      </w:r>
      <w:r>
        <w:rPr>
          <w:rFonts w:hint="eastAsia" w:ascii="宋体" w:hAnsi="宋体" w:eastAsia="宋体" w:cs="宋体"/>
          <w:b w:val="0"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[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"AAA"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"BBB"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"CCC"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]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fo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writelines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ls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for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line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in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fo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line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fo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close</w:t>
      </w:r>
      <w:r>
        <w:rPr>
          <w:rFonts w:hint="eastAsia" w:ascii="宋体" w:hAnsi="宋体" w:eastAsia="宋体" w:cs="宋体"/>
          <w:b w:val="0"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()</w:t>
      </w:r>
    </w:p>
    <w:p>
      <w:pPr>
        <w:keepNext w:val="0"/>
        <w:keepLines w:val="0"/>
        <w:widowControl/>
        <w:suppressLineNumbers w:val="0"/>
        <w:shd w:val="clear" w:color="auto" w:fill="FFEEEE"/>
        <w:spacing w:before="300" w:beforeAutospacing="0" w:after="18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A4A4A"/>
          <w:spacing w:val="0"/>
          <w:kern w:val="0"/>
          <w:sz w:val="18"/>
          <w:szCs w:val="18"/>
          <w:shd w:val="clear" w:color="auto" w:fill="FFEEEE"/>
          <w:lang w:val="en-US" w:eastAsia="zh-CN" w:bidi="ar"/>
        </w:rPr>
        <w:t>正确答案： A </w:t>
      </w:r>
    </w:p>
    <w:p>
      <w:pPr>
        <w:rPr>
          <w:rFonts w:hint="eastAsia" w:ascii="宋体" w:hAnsi="宋体" w:eastAsia="宋体" w:cs="宋体"/>
          <w:sz w:val="18"/>
          <w:szCs w:val="18"/>
        </w:rPr>
      </w:pPr>
    </w:p>
    <w:sectPr>
      <w:pgSz w:w="11906" w:h="16838"/>
      <w:pgMar w:top="1440" w:right="1803" w:bottom="1440" w:left="1803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6FD08ED"/>
    <w:rsid w:val="081E76EE"/>
    <w:rsid w:val="16483846"/>
    <w:rsid w:val="169F72CB"/>
    <w:rsid w:val="1A570E44"/>
    <w:rsid w:val="391B47E9"/>
    <w:rsid w:val="4BB95B59"/>
    <w:rsid w:val="5C441EFA"/>
    <w:rsid w:val="61F33B70"/>
    <w:rsid w:val="63C553B7"/>
    <w:rsid w:val="746C0C97"/>
    <w:rsid w:val="760C7C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dave</cp:lastModifiedBy>
  <dcterms:modified xsi:type="dcterms:W3CDTF">2025-01-17T14:54:05Z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F57978900F6E45F3A9D9CB4B0B341E1E</vt:lpwstr>
  </property>
</Properties>
</file>