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4E8690">
      <w:pPr>
        <w:pStyle w:val="2"/>
        <w:bidi w:val="0"/>
        <w:jc w:val="center"/>
        <w:rPr>
          <w:rFonts w:hint="eastAsia" w:eastAsia="黑体"/>
          <w:lang w:val="en-US" w:eastAsia="zh-CN"/>
        </w:rPr>
      </w:pPr>
      <w:r>
        <w:rPr>
          <w:rFonts w:hint="eastAsia"/>
        </w:rPr>
        <w:t>Java程序设计</w:t>
      </w:r>
      <w:r>
        <w:rPr>
          <w:rFonts w:hint="eastAsia"/>
          <w:lang w:val="en-US" w:eastAsia="zh-CN"/>
        </w:rPr>
        <w:t>试题</w:t>
      </w:r>
    </w:p>
    <w:p w14:paraId="6320E294"/>
    <w:p w14:paraId="5B36D37D">
      <w:pPr>
        <w:pStyle w:val="6"/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</w:rPr>
        <w:t>一. 填空题（每</w:t>
      </w:r>
      <w:r>
        <w:rPr>
          <w:rFonts w:hint="eastAsia"/>
          <w:lang w:val="en-US" w:eastAsia="zh-CN"/>
        </w:rPr>
        <w:t>空</w:t>
      </w:r>
      <w:r>
        <w:rPr>
          <w:rFonts w:hint="eastAsia"/>
        </w:rPr>
        <w:t>2分，共20分）</w:t>
      </w:r>
    </w:p>
    <w:p w14:paraId="70FF990A">
      <w:pPr>
        <w:numPr>
          <w:ilvl w:val="0"/>
          <w:numId w:val="0"/>
        </w:numPr>
        <w:ind w:left="540" w:leftChars="0"/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Java程序源代码须先通过______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___________,产生Java虚拟机器的机器码-_______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__________，再经过解释器将其转成实际使用的机器和操作系统上的机器码执行。</w:t>
      </w:r>
    </w:p>
    <w:p w14:paraId="245A6F1B">
      <w:pPr>
        <w:numPr>
          <w:ilvl w:val="0"/>
          <w:numId w:val="0"/>
        </w:numPr>
        <w:ind w:left="540" w:leftChars="0"/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类中定义有_________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>________方法，此类一定要声明为抽象类。</w:t>
      </w:r>
    </w:p>
    <w:p w14:paraId="71BD5C34">
      <w:pPr>
        <w:numPr>
          <w:ilvl w:val="0"/>
          <w:numId w:val="0"/>
        </w:numPr>
        <w:ind w:left="540" w:leftChars="0"/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在java语言定义中，所有的类都可以视作是____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</w:t>
      </w:r>
      <w:r>
        <w:rPr>
          <w:rFonts w:hint="eastAsia"/>
        </w:rPr>
        <w:t>_____类的子类。</w:t>
      </w:r>
    </w:p>
    <w:p w14:paraId="4ECCEC4B">
      <w:pPr>
        <w:numPr>
          <w:ilvl w:val="0"/>
          <w:numId w:val="0"/>
        </w:numPr>
        <w:ind w:left="540" w:leftChars="0"/>
        <w:rPr>
          <w:rFonts w:hint="eastAsia"/>
        </w:rPr>
      </w:pPr>
      <w:r>
        <w:rPr>
          <w:rFonts w:hint="eastAsia"/>
          <w:lang w:val="en-US" w:eastAsia="zh-CN"/>
        </w:rPr>
        <w:t>7.</w:t>
      </w:r>
      <w:r>
        <w:rPr>
          <w:rFonts w:hint="eastAsia"/>
        </w:rPr>
        <w:t>java中，例外可以分为三大类</w:t>
      </w:r>
      <w:r>
        <w:t>:</w:t>
      </w:r>
      <w:r>
        <w:rPr>
          <w:rFonts w:hint="eastAsia"/>
        </w:rPr>
        <w:t xml:space="preserve"> ____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eastAsia="zh-CN"/>
        </w:rPr>
        <w:t>）</w:t>
      </w:r>
      <w:r>
        <w:rPr>
          <w:rFonts w:hint="eastAsia"/>
        </w:rPr>
        <w:t>____,___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6</w:t>
      </w:r>
      <w:r>
        <w:rPr>
          <w:rFonts w:hint="eastAsia"/>
          <w:lang w:eastAsia="zh-CN"/>
        </w:rPr>
        <w:t>）</w:t>
      </w:r>
      <w:r>
        <w:rPr>
          <w:rFonts w:hint="eastAsia"/>
        </w:rPr>
        <w:t>_____,____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7</w:t>
      </w:r>
      <w:r>
        <w:rPr>
          <w:rFonts w:hint="eastAsia"/>
          <w:lang w:eastAsia="zh-CN"/>
        </w:rPr>
        <w:t>）</w:t>
      </w:r>
      <w:r>
        <w:rPr>
          <w:rFonts w:hint="eastAsia"/>
        </w:rPr>
        <w:t>____。</w:t>
      </w:r>
    </w:p>
    <w:p w14:paraId="21B275E5">
      <w:pPr>
        <w:numPr>
          <w:ilvl w:val="0"/>
          <w:numId w:val="0"/>
        </w:numPr>
        <w:ind w:left="540" w:leftChars="0"/>
        <w:rPr>
          <w:rFonts w:hint="eastAsia"/>
        </w:rPr>
      </w:pPr>
      <w:r>
        <w:rPr>
          <w:rFonts w:hint="eastAsia"/>
          <w:lang w:val="en-US" w:eastAsia="zh-CN"/>
        </w:rPr>
        <w:t>8.</w:t>
      </w:r>
      <w:r>
        <w:rPr>
          <w:rFonts w:hint="eastAsia"/>
        </w:rPr>
        <w:t>Thread类中最重要的方法是</w:t>
      </w:r>
      <w:r>
        <w:rPr>
          <w:rFonts w:hint="eastAsia"/>
          <w:lang w:val="en-US" w:eastAsia="zh-CN"/>
        </w:rPr>
        <w:t>start</w:t>
      </w:r>
      <w:r>
        <w:rPr>
          <w:rFonts w:hint="eastAsia"/>
        </w:rPr>
        <w:t>和______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8</w:t>
      </w:r>
      <w:r>
        <w:rPr>
          <w:rFonts w:hint="eastAsia"/>
          <w:lang w:eastAsia="zh-CN"/>
        </w:rPr>
        <w:t>）</w:t>
      </w:r>
      <w:r>
        <w:rPr>
          <w:rFonts w:hint="eastAsia"/>
        </w:rPr>
        <w:t>___________。</w:t>
      </w:r>
    </w:p>
    <w:p w14:paraId="569E2399">
      <w:pPr>
        <w:numPr>
          <w:ilvl w:val="0"/>
          <w:numId w:val="0"/>
        </w:numPr>
        <w:ind w:left="540" w:leftChars="0"/>
        <w:rPr>
          <w:rFonts w:hint="eastAsia"/>
        </w:rPr>
      </w:pPr>
      <w:r>
        <w:rPr>
          <w:rFonts w:hint="eastAsia"/>
          <w:lang w:val="en-US" w:eastAsia="zh-CN"/>
        </w:rPr>
        <w:t>9.</w:t>
      </w:r>
      <w:r>
        <w:rPr>
          <w:rFonts w:hint="eastAsia"/>
        </w:rPr>
        <w:t>OutputStream类的功能是_____________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9</w:t>
      </w:r>
      <w:r>
        <w:rPr>
          <w:rFonts w:hint="eastAsia"/>
          <w:lang w:eastAsia="zh-CN"/>
        </w:rPr>
        <w:t>）</w:t>
      </w:r>
      <w:r>
        <w:rPr>
          <w:rFonts w:hint="eastAsia"/>
        </w:rPr>
        <w:t>_______________________。</w:t>
      </w:r>
    </w:p>
    <w:p w14:paraId="4C635651">
      <w:pPr>
        <w:numPr>
          <w:ilvl w:val="0"/>
          <w:numId w:val="0"/>
        </w:numPr>
        <w:ind w:left="540" w:leftChars="0"/>
        <w:rPr>
          <w:rFonts w:hint="eastAsia"/>
          <w:vanish/>
        </w:rPr>
      </w:pPr>
      <w:r>
        <w:rPr>
          <w:rFonts w:hint="eastAsia"/>
          <w:lang w:val="en-US" w:eastAsia="zh-CN"/>
        </w:rPr>
        <w:t>10</w:t>
      </w:r>
      <w:r>
        <w:rPr>
          <w:rFonts w:hint="eastAsia"/>
        </w:rPr>
        <w:t>针对网络通信的不同层次，Java提供的网络功能有四大类：InetAddress 、</w:t>
      </w:r>
      <w:r>
        <w:rPr>
          <w:rFonts w:hint="eastAsia"/>
          <w:lang w:val="en-US" w:eastAsia="zh-CN"/>
        </w:rPr>
        <w:t>URL</w:t>
      </w:r>
      <w:r>
        <w:rPr>
          <w:rFonts w:hint="eastAsia"/>
        </w:rPr>
        <w:t>、_____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10</w:t>
      </w:r>
      <w:r>
        <w:rPr>
          <w:rFonts w:hint="eastAsia"/>
          <w:lang w:eastAsia="zh-CN"/>
        </w:rPr>
        <w:t>）</w:t>
      </w:r>
      <w:r>
        <w:rPr>
          <w:rFonts w:hint="eastAsia"/>
        </w:rPr>
        <w:t>_____、Datagram</w:t>
      </w:r>
      <w:r>
        <w:rPr>
          <w:rFonts w:hint="eastAsia"/>
          <w:lang w:eastAsia="ja-JP"/>
        </w:rPr>
        <w:t>Socket</w:t>
      </w:r>
      <w:r>
        <w:rPr>
          <w:rFonts w:hint="eastAsia"/>
        </w:rPr>
        <w:t>。</w:t>
      </w:r>
    </w:p>
    <w:p w14:paraId="0830AEEA">
      <w:pPr>
        <w:rPr>
          <w:rFonts w:hint="eastAsia"/>
          <w:vanish/>
        </w:rPr>
      </w:pPr>
    </w:p>
    <w:p w14:paraId="44C6B56D">
      <w:pPr>
        <w:ind w:left="540"/>
        <w:rPr>
          <w:rFonts w:hint="eastAsia"/>
        </w:rPr>
      </w:pPr>
      <w:r>
        <w:rPr>
          <w:rFonts w:hint="eastAsia"/>
        </w:rPr>
        <w:t xml:space="preserve"> </w:t>
      </w:r>
    </w:p>
    <w:p w14:paraId="6CF2EABE">
      <w:pPr>
        <w:pStyle w:val="6"/>
        <w:numPr>
          <w:ilvl w:val="0"/>
          <w:numId w:val="0"/>
        </w:numPr>
        <w:ind w:leftChars="0"/>
        <w:rPr>
          <w:rFonts w:hint="default" w:eastAsia="黑体"/>
          <w:lang w:val="en-US" w:eastAsia="zh-CN"/>
        </w:rPr>
      </w:pPr>
      <w:r>
        <w:rPr>
          <w:rFonts w:hint="eastAsia"/>
        </w:rPr>
        <w:t>二</w:t>
      </w:r>
      <w:r>
        <w:rPr>
          <w:rFonts w:hint="eastAsia"/>
          <w:lang w:val="en-US"/>
        </w:rPr>
        <w:t xml:space="preserve">. </w:t>
      </w:r>
      <w:r>
        <w:rPr>
          <w:rFonts w:hint="eastAsia"/>
        </w:rPr>
        <w:t>判断题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正确T、错误F</w:t>
      </w:r>
      <w:r>
        <w:rPr>
          <w:rFonts w:hint="eastAsia"/>
          <w:lang w:eastAsia="zh-CN"/>
        </w:rPr>
        <w:t>）</w:t>
      </w:r>
      <w:r>
        <w:rPr>
          <w:rFonts w:hint="eastAsia"/>
          <w:lang w:val="en-US"/>
        </w:rPr>
        <w:t>（</w:t>
      </w:r>
      <w:r>
        <w:rPr>
          <w:rFonts w:hint="eastAsia"/>
        </w:rPr>
        <w:t>每题</w:t>
      </w:r>
      <w:r>
        <w:rPr>
          <w:rFonts w:hint="eastAsia"/>
          <w:lang w:val="en-US" w:eastAsia="zh-CN"/>
        </w:rPr>
        <w:t>4</w:t>
      </w:r>
      <w:r>
        <w:rPr>
          <w:rFonts w:hint="eastAsia"/>
        </w:rPr>
        <w:t>分，共20分</w:t>
      </w:r>
      <w:r>
        <w:rPr>
          <w:rFonts w:hint="eastAsia"/>
          <w:lang w:val="en-US"/>
        </w:rPr>
        <w:t>）</w:t>
      </w:r>
    </w:p>
    <w:p w14:paraId="7B68148F">
      <w:pPr>
        <w:numPr>
          <w:ilvl w:val="0"/>
          <w:numId w:val="0"/>
        </w:numPr>
        <w:ind w:left="425" w:leftChars="0"/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GridBagLayout是window,Frame缺省的布局管理器。（）</w:t>
      </w:r>
    </w:p>
    <w:p w14:paraId="576BA92E">
      <w:pPr>
        <w:numPr>
          <w:ilvl w:val="0"/>
          <w:numId w:val="0"/>
        </w:numPr>
        <w:ind w:left="425" w:leftChars="0"/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构造方法是一种特殊的方法，每个类可以有一个或多个构造方法。构造方法中定义了对新建对象的初始化操作。（）</w:t>
      </w:r>
    </w:p>
    <w:p w14:paraId="69B75369">
      <w:pPr>
        <w:numPr>
          <w:ilvl w:val="0"/>
          <w:numId w:val="0"/>
        </w:numPr>
        <w:ind w:left="425" w:leftChars="0"/>
      </w:pPr>
      <w:r>
        <w:rPr>
          <w:rFonts w:hint="eastAsia"/>
          <w:lang w:val="en-US" w:eastAsia="zh-CN"/>
        </w:rPr>
        <w:t>3.</w:t>
      </w:r>
      <w:r>
        <w:t>A</w:t>
      </w:r>
      <w:r>
        <w:rPr>
          <w:rFonts w:hint="eastAsia"/>
        </w:rPr>
        <w:t>bstract类中可以有private的成员变量和方法。（）</w:t>
      </w:r>
    </w:p>
    <w:p w14:paraId="14495A18">
      <w:pPr>
        <w:numPr>
          <w:ilvl w:val="0"/>
          <w:numId w:val="0"/>
        </w:numPr>
        <w:ind w:left="425" w:leftChars="0"/>
        <w:rPr>
          <w:rFonts w:hint="eastAsia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>在java坐标系中，（0，0）位于监视器左上角，从左到右</w:t>
      </w:r>
      <w:r>
        <w:t>x</w:t>
      </w:r>
      <w:r>
        <w:rPr>
          <w:rFonts w:hint="eastAsia"/>
        </w:rPr>
        <w:t>值增加。（）</w:t>
      </w:r>
    </w:p>
    <w:p w14:paraId="730D64F8">
      <w:pPr>
        <w:numPr>
          <w:ilvl w:val="0"/>
          <w:numId w:val="0"/>
        </w:numPr>
        <w:ind w:left="425" w:leftChars="0"/>
        <w:rPr>
          <w:rFonts w:hint="eastAsia"/>
        </w:rPr>
      </w:pPr>
      <w:r>
        <w:rPr>
          <w:rFonts w:hint="eastAsia"/>
          <w:lang w:val="en-US" w:eastAsia="zh-CN"/>
        </w:rPr>
        <w:t>5.</w:t>
      </w:r>
      <w:r>
        <w:rPr>
          <w:rFonts w:hint="eastAsia"/>
        </w:rPr>
        <w:t>创建包的语句格式package 程序包名；,语句可放在源程序的结尾处（）</w:t>
      </w:r>
    </w:p>
    <w:p w14:paraId="7F980A61">
      <w:pPr>
        <w:pStyle w:val="3"/>
        <w:ind w:left="315"/>
        <w:rPr>
          <w:rFonts w:hint="eastAsia" w:ascii="Times New Roman" w:hAnsi="Times New Roman" w:eastAsia="宋体"/>
          <w:lang w:eastAsia="zh-CN"/>
        </w:rPr>
      </w:pPr>
      <w:r>
        <w:rPr>
          <w:rFonts w:hint="eastAsia" w:ascii="Times New Roman" w:hAnsi="Times New Roman" w:eastAsia="宋体"/>
          <w:lang w:eastAsia="zh-CN"/>
        </w:rPr>
        <w:t xml:space="preserve">           </w:t>
      </w:r>
    </w:p>
    <w:p w14:paraId="32282863">
      <w:pPr>
        <w:ind w:left="785"/>
        <w:rPr>
          <w:rFonts w:hint="eastAsia"/>
        </w:rPr>
      </w:pPr>
    </w:p>
    <w:p w14:paraId="426E8F9A">
      <w:pPr>
        <w:pStyle w:val="6"/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</w:rPr>
        <w:t>三．问答题</w:t>
      </w:r>
      <w:r>
        <w:t>(</w:t>
      </w:r>
      <w:r>
        <w:rPr>
          <w:rFonts w:hint="eastAsia"/>
        </w:rPr>
        <w:t>每题</w:t>
      </w:r>
      <w:r>
        <w:rPr>
          <w:rFonts w:hint="eastAsia"/>
          <w:lang w:val="en-US" w:eastAsia="zh-CN"/>
        </w:rPr>
        <w:t>10</w:t>
      </w:r>
      <w:r>
        <w:rPr>
          <w:rFonts w:hint="eastAsia"/>
        </w:rPr>
        <w:t>分，共20分</w:t>
      </w:r>
      <w:r>
        <w:t>)</w:t>
      </w:r>
    </w:p>
    <w:p w14:paraId="2AD03067">
      <w:pPr>
        <w:rPr>
          <w:rFonts w:hint="eastAsia"/>
        </w:rPr>
      </w:pPr>
    </w:p>
    <w:p w14:paraId="2DDEC1D4"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说明下列关键字在</w:t>
      </w:r>
      <w:r>
        <w:t>java</w:t>
      </w:r>
      <w:r>
        <w:rPr>
          <w:rFonts w:hint="eastAsia"/>
        </w:rPr>
        <w:t>语言中的作用。</w:t>
      </w:r>
    </w:p>
    <w:p w14:paraId="6C7EB20A">
      <w:pPr>
        <w:ind w:left="850"/>
        <w:rPr>
          <w:rFonts w:hint="eastAsia"/>
        </w:rPr>
      </w:pPr>
      <w:r>
        <w:rPr>
          <w:rFonts w:hint="eastAsia"/>
        </w:rPr>
        <w:tab/>
      </w:r>
      <w:r>
        <w:t>(</w:t>
      </w:r>
      <w:r>
        <w:rPr>
          <w:rFonts w:hint="eastAsia"/>
        </w:rPr>
        <w:t>a</w:t>
      </w:r>
      <w:r>
        <w:t>)this</w:t>
      </w:r>
    </w:p>
    <w:p w14:paraId="68010F25">
      <w:pPr>
        <w:ind w:left="850"/>
        <w:rPr>
          <w:rFonts w:hint="eastAsia"/>
        </w:rPr>
      </w:pPr>
      <w:r>
        <w:t xml:space="preserve"> </w:t>
      </w:r>
      <w:r>
        <w:rPr>
          <w:rFonts w:hint="eastAsia"/>
        </w:rPr>
        <w:tab/>
      </w:r>
      <w:r>
        <w:t xml:space="preserve">(b)super </w:t>
      </w:r>
    </w:p>
    <w:p w14:paraId="3F600A8B">
      <w:pPr>
        <w:ind w:left="850"/>
        <w:rPr>
          <w:rFonts w:hint="eastAsia"/>
        </w:rPr>
      </w:pPr>
      <w:r>
        <w:rPr>
          <w:rFonts w:hint="eastAsia"/>
        </w:rPr>
        <w:tab/>
      </w:r>
      <w:r>
        <w:t xml:space="preserve">(c)synchronized </w:t>
      </w:r>
    </w:p>
    <w:p w14:paraId="757069E4">
      <w:pPr>
        <w:ind w:left="850"/>
        <w:rPr>
          <w:rFonts w:hint="eastAsia"/>
        </w:rPr>
      </w:pPr>
      <w:r>
        <w:rPr>
          <w:rFonts w:hint="eastAsia"/>
        </w:rPr>
        <w:tab/>
      </w:r>
      <w:r>
        <w:t xml:space="preserve">(d)static </w:t>
      </w:r>
    </w:p>
    <w:p w14:paraId="32309F7F">
      <w:pPr>
        <w:ind w:left="850"/>
        <w:rPr>
          <w:rFonts w:hint="eastAsia"/>
        </w:rPr>
      </w:pPr>
      <w:r>
        <w:rPr>
          <w:rFonts w:hint="eastAsia"/>
        </w:rPr>
        <w:tab/>
      </w:r>
      <w:r>
        <w:t xml:space="preserve">(e)abstract </w:t>
      </w:r>
    </w:p>
    <w:p w14:paraId="0ED50A2D">
      <w:pPr>
        <w:ind w:left="850"/>
        <w:rPr>
          <w:rFonts w:hint="eastAsia"/>
        </w:rPr>
      </w:pPr>
      <w:r>
        <w:rPr>
          <w:rFonts w:hint="eastAsia"/>
        </w:rPr>
        <w:tab/>
      </w:r>
      <w:r>
        <w:t>(g)interface</w:t>
      </w:r>
    </w:p>
    <w:p w14:paraId="24209130">
      <w:pPr>
        <w:ind w:left="850"/>
      </w:pPr>
      <w:r>
        <w:rPr>
          <w:rFonts w:hint="eastAsia"/>
        </w:rPr>
        <w:tab/>
      </w:r>
      <w:r>
        <w:rPr>
          <w:rFonts w:hint="eastAsia"/>
        </w:rPr>
        <w:t>(</w:t>
      </w:r>
      <w:r>
        <w:t>h</w:t>
      </w:r>
      <w:r>
        <w:rPr>
          <w:rFonts w:hint="eastAsia"/>
        </w:rPr>
        <w:t>)</w:t>
      </w:r>
      <w:r>
        <w:t>throw</w:t>
      </w:r>
    </w:p>
    <w:p w14:paraId="26516949"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简述创建线程的方式。</w:t>
      </w:r>
    </w:p>
    <w:p w14:paraId="5FB6F62B">
      <w:pPr>
        <w:ind w:left="1260"/>
        <w:rPr>
          <w:rFonts w:hint="eastAsia"/>
        </w:rPr>
      </w:pPr>
      <w:r>
        <w:rPr>
          <w:rFonts w:hint="eastAsia"/>
        </w:rPr>
        <w:t xml:space="preserve"> </w:t>
      </w:r>
    </w:p>
    <w:p w14:paraId="55E1320B">
      <w:pPr>
        <w:rPr>
          <w:rFonts w:hint="eastAsia"/>
        </w:rPr>
      </w:pPr>
    </w:p>
    <w:p w14:paraId="31B79FD1">
      <w:pPr>
        <w:rPr>
          <w:rFonts w:hint="eastAsia"/>
        </w:rPr>
      </w:pPr>
    </w:p>
    <w:p w14:paraId="668DF074">
      <w:pPr>
        <w:rPr>
          <w:rFonts w:hint="eastAsia"/>
        </w:rPr>
      </w:pPr>
    </w:p>
    <w:p w14:paraId="2580246A">
      <w:pPr>
        <w:rPr>
          <w:rFonts w:hint="eastAsia"/>
        </w:rPr>
      </w:pPr>
    </w:p>
    <w:p w14:paraId="4375086A">
      <w:pPr>
        <w:rPr>
          <w:rFonts w:hint="eastAsia"/>
        </w:rPr>
      </w:pPr>
    </w:p>
    <w:p w14:paraId="4FBFAE86">
      <w:pPr>
        <w:rPr>
          <w:rFonts w:hint="eastAsia"/>
        </w:rPr>
      </w:pPr>
    </w:p>
    <w:p w14:paraId="67EC5FE0">
      <w:pPr>
        <w:ind w:left="735"/>
        <w:rPr>
          <w:rFonts w:hint="eastAsia"/>
        </w:rPr>
      </w:pPr>
    </w:p>
    <w:p w14:paraId="7003EDD2">
      <w:pPr>
        <w:ind w:left="735"/>
        <w:rPr>
          <w:rFonts w:hint="eastAsia"/>
        </w:rPr>
      </w:pPr>
    </w:p>
    <w:p w14:paraId="09E82E8F">
      <w:pPr>
        <w:ind w:left="735"/>
        <w:rPr>
          <w:rFonts w:hint="eastAsia"/>
        </w:rPr>
      </w:pPr>
    </w:p>
    <w:p w14:paraId="79624305">
      <w:pPr>
        <w:pStyle w:val="6"/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</w:rPr>
        <w:t>四. 综合题（</w:t>
      </w:r>
      <w:r>
        <w:rPr>
          <w:rFonts w:hint="eastAsia" w:ascii="宋体" w:hAnsi="宋体" w:eastAsia="宋体"/>
        </w:rPr>
        <w:t>每题</w:t>
      </w:r>
      <w:r>
        <w:rPr>
          <w:rFonts w:hint="eastAsia" w:ascii="宋体" w:hAnsi="宋体" w:eastAsia="宋体"/>
          <w:lang w:val="en-US" w:eastAsia="zh-CN"/>
        </w:rPr>
        <w:t>2</w:t>
      </w:r>
      <w:r>
        <w:rPr>
          <w:rFonts w:hint="eastAsia" w:ascii="宋体" w:hAnsi="宋体" w:eastAsia="宋体"/>
        </w:rPr>
        <w:t>0分，</w:t>
      </w:r>
      <w:r>
        <w:rPr>
          <w:rFonts w:hint="eastAsia"/>
        </w:rPr>
        <w:t>共40分）</w:t>
      </w:r>
    </w:p>
    <w:p w14:paraId="4FD54B7B"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指出下面的程序的错误，并更正程序。</w:t>
      </w:r>
    </w:p>
    <w:p w14:paraId="60CABAD2">
      <w:pPr>
        <w:ind w:left="855"/>
        <w:rPr>
          <w:rFonts w:hint="eastAsia" w:eastAsia="MS Mincho"/>
        </w:rPr>
      </w:pPr>
      <w:r>
        <w:rPr>
          <w:lang w:eastAsia="ja-JP"/>
        </w:rPr>
        <w:pict>
          <v:shape id="文本框 8" o:spid="_x0000_s1040" o:spt="202" type="#_x0000_t202" style="position:absolute;left:0pt;margin-left:45pt;margin-top:9pt;height:221.3pt;width:313.25pt;z-index:251659264;mso-width-relative:page;mso-height-relative:page;" stroked="f" coordsize="21600,21600" o:gfxdata="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">
            <v:path/>
            <v:fill focussize="0,0"/>
            <v:stroke on="f"/>
            <v:imagedata o:title=""/>
            <o:lock v:ext="edit"/>
            <v:textbox inset="2.06375mm,0.7pt,2.06375mm,0.7pt">
              <w:txbxContent>
                <w:p w14:paraId="6B54A25F">
                  <w:pPr>
                    <w:rPr>
                      <w:rFonts w:hint="eastAsia"/>
                    </w:rPr>
                  </w:pPr>
                  <w:r>
                    <w:rPr>
                      <w:rFonts w:hint="eastAsia"/>
                      <w:lang w:eastAsia="ja-JP"/>
                    </w:rPr>
                    <w:t>p</w:t>
                  </w:r>
                  <w:r>
                    <w:rPr>
                      <w:rFonts w:hint="eastAsia"/>
                    </w:rPr>
                    <w:t>ublic class ClassOne{</w:t>
                  </w:r>
                </w:p>
                <w:p w14:paraId="5B4539A0">
                  <w:pPr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 xml:space="preserve"> </w:t>
                  </w:r>
                  <w:r>
                    <w:rPr>
                      <w:rFonts w:hint="eastAsia"/>
                      <w:lang w:eastAsia="ja-JP"/>
                    </w:rPr>
                    <w:tab/>
                  </w:r>
                  <w:r>
                    <w:rPr>
                      <w:rFonts w:hint="eastAsia"/>
                      <w:lang w:eastAsia="ja-JP"/>
                    </w:rPr>
                    <w:t>p</w:t>
                  </w:r>
                  <w:r>
                    <w:rPr>
                      <w:rFonts w:hint="eastAsia"/>
                    </w:rPr>
                    <w:t>ublic staic void main(String</w:t>
                  </w:r>
                  <w:r>
                    <w:t>[] args)</w:t>
                  </w:r>
                  <w:r>
                    <w:rPr>
                      <w:rFonts w:hint="eastAsia"/>
                    </w:rPr>
                    <w:t>{</w:t>
                  </w:r>
                </w:p>
                <w:p w14:paraId="4525EAD2">
                  <w:pPr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ab/>
                  </w:r>
                  <w:r>
                    <w:rPr>
                      <w:rFonts w:hint="eastAsia"/>
                    </w:rPr>
                    <w:t>try{</w:t>
                  </w:r>
                </w:p>
                <w:p w14:paraId="39201D72">
                  <w:pPr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ab/>
                  </w:r>
                  <w:r>
                    <w:rPr>
                      <w:rFonts w:hint="eastAsia"/>
                      <w:lang w:eastAsia="ja-JP"/>
                    </w:rPr>
                    <w:tab/>
                  </w:r>
                  <w:r>
                    <w:rPr>
                      <w:rFonts w:hint="eastAsia"/>
                    </w:rPr>
                    <w:t>method1</w:t>
                  </w:r>
                  <w:r>
                    <w:rPr>
                      <w:rFonts w:hint="eastAsia"/>
                      <w:lang w:eastAsia="ja-JP"/>
                    </w:rPr>
                    <w:t>();</w:t>
                  </w:r>
                  <w:r>
                    <w:rPr>
                      <w:rFonts w:hint="eastAsia"/>
                    </w:rPr>
                    <w:t>}catch(Exception e);</w:t>
                  </w:r>
                </w:p>
                <w:p w14:paraId="5939A3ED">
                  <w:pPr>
                    <w:ind w:firstLine="840"/>
                    <w:rPr>
                      <w:rFonts w:hint="eastAsia"/>
                      <w:lang w:eastAsia="ja-JP"/>
                    </w:rPr>
                  </w:pPr>
                  <w:r>
                    <w:rPr>
                      <w:rFonts w:hint="eastAsia"/>
                      <w:lang w:eastAsia="ja-JP"/>
                    </w:rPr>
                    <w:t>}</w:t>
                  </w:r>
                </w:p>
                <w:p w14:paraId="1AFB092C">
                  <w:pPr>
                    <w:ind w:firstLine="840"/>
                    <w:rPr>
                      <w:rFonts w:hint="eastAsia"/>
                      <w:lang w:eastAsia="ja-JP"/>
                    </w:rPr>
                  </w:pPr>
                  <w:r>
                    <w:rPr>
                      <w:rFonts w:hint="eastAsia"/>
                      <w:lang w:eastAsia="ja-JP"/>
                    </w:rPr>
                    <w:t xml:space="preserve">public void </w:t>
                  </w:r>
                  <w:r>
                    <w:rPr>
                      <w:rFonts w:hint="eastAsia"/>
                    </w:rPr>
                    <w:t>m</w:t>
                  </w:r>
                  <w:r>
                    <w:rPr>
                      <w:rFonts w:hint="eastAsia"/>
                      <w:lang w:eastAsia="ja-JP"/>
                    </w:rPr>
                    <w:t>ethod</w:t>
                  </w:r>
                  <w:r>
                    <w:rPr>
                      <w:rFonts w:hint="eastAsia"/>
                    </w:rPr>
                    <w:t>1</w:t>
                  </w:r>
                  <w:r>
                    <w:rPr>
                      <w:rFonts w:hint="eastAsia"/>
                      <w:lang w:eastAsia="ja-JP"/>
                    </w:rPr>
                    <w:t>() throw</w:t>
                  </w:r>
                  <w:r>
                    <w:rPr>
                      <w:rFonts w:hint="eastAsia"/>
                    </w:rPr>
                    <w:t>s</w:t>
                  </w:r>
                  <w:r>
                    <w:rPr>
                      <w:rFonts w:hint="eastAsia"/>
                      <w:lang w:eastAsia="ja-JP"/>
                    </w:rPr>
                    <w:t xml:space="preserve"> MyException{</w:t>
                  </w:r>
                </w:p>
                <w:p w14:paraId="3327C382">
                  <w:pPr>
                    <w:ind w:firstLine="840"/>
                    <w:rPr>
                      <w:rFonts w:hint="eastAsia"/>
                      <w:lang w:eastAsia="ja-JP"/>
                    </w:rPr>
                  </w:pPr>
                  <w:r>
                    <w:rPr>
                      <w:rFonts w:hint="eastAsia"/>
                      <w:lang w:eastAsia="ja-JP"/>
                    </w:rPr>
                    <w:tab/>
                  </w:r>
                  <w:r>
                    <w:rPr>
                      <w:rFonts w:hint="eastAsia"/>
                      <w:lang w:eastAsia="ja-JP"/>
                    </w:rPr>
                    <w:t>throw(new MyException());</w:t>
                  </w:r>
                </w:p>
                <w:p w14:paraId="73614405">
                  <w:pPr>
                    <w:ind w:firstLine="840"/>
                    <w:rPr>
                      <w:rFonts w:hint="eastAsia"/>
                      <w:lang w:eastAsia="ja-JP"/>
                    </w:rPr>
                  </w:pPr>
                  <w:r>
                    <w:rPr>
                      <w:rFonts w:hint="eastAsia"/>
                      <w:lang w:eastAsia="ja-JP"/>
                    </w:rPr>
                    <w:t>}</w:t>
                  </w:r>
                </w:p>
                <w:p w14:paraId="216E5AC7">
                  <w:pPr>
                    <w:rPr>
                      <w:rFonts w:hint="eastAsia"/>
                      <w:lang w:eastAsia="ja-JP"/>
                    </w:rPr>
                  </w:pPr>
                  <w:r>
                    <w:rPr>
                      <w:rFonts w:hint="eastAsia"/>
                      <w:lang w:eastAsia="ja-JP"/>
                    </w:rPr>
                    <w:t>}</w:t>
                  </w:r>
                </w:p>
                <w:p w14:paraId="2B1CA5E3">
                  <w:pPr>
                    <w:rPr>
                      <w:rFonts w:hint="eastAsia"/>
                      <w:lang w:eastAsia="ja-JP"/>
                    </w:rPr>
                  </w:pPr>
                  <w:r>
                    <w:rPr>
                      <w:rFonts w:hint="eastAsia"/>
                      <w:lang w:eastAsia="ja-JP"/>
                    </w:rPr>
                    <w:t>class MyException</w:t>
                  </w:r>
                  <w:r>
                    <w:rPr>
                      <w:rFonts w:hint="eastAsia"/>
                    </w:rPr>
                    <w:t xml:space="preserve"> extends Exception</w:t>
                  </w:r>
                  <w:r>
                    <w:rPr>
                      <w:rFonts w:hint="eastAsia"/>
                      <w:lang w:eastAsia="ja-JP"/>
                    </w:rPr>
                    <w:t>{</w:t>
                  </w:r>
                </w:p>
                <w:p w14:paraId="564A3932">
                  <w:pPr>
                    <w:rPr>
                      <w:rFonts w:hint="eastAsia"/>
                      <w:lang w:eastAsia="ja-JP"/>
                    </w:rPr>
                  </w:pPr>
                  <w:r>
                    <w:rPr>
                      <w:rFonts w:hint="eastAsia"/>
                      <w:lang w:eastAsia="ja-JP"/>
                    </w:rPr>
                    <w:tab/>
                  </w:r>
                  <w:r>
                    <w:rPr>
                      <w:rFonts w:hint="eastAsia"/>
                      <w:lang w:eastAsia="ja-JP"/>
                    </w:rPr>
                    <w:t>public String toString(){</w:t>
                  </w:r>
                </w:p>
                <w:p w14:paraId="654E4F3D">
                  <w:pPr>
                    <w:rPr>
                      <w:rFonts w:hint="eastAsia"/>
                      <w:lang w:eastAsia="ja-JP"/>
                    </w:rPr>
                  </w:pPr>
                  <w:r>
                    <w:rPr>
                      <w:rFonts w:hint="eastAsia"/>
                      <w:lang w:eastAsia="ja-JP"/>
                    </w:rPr>
                    <w:tab/>
                  </w:r>
                  <w:r>
                    <w:rPr>
                      <w:rFonts w:hint="eastAsia"/>
                      <w:lang w:eastAsia="ja-JP"/>
                    </w:rPr>
                    <w:tab/>
                  </w:r>
                  <w:r>
                    <w:rPr>
                      <w:rFonts w:hint="eastAsia"/>
                      <w:lang w:eastAsia="ja-JP"/>
                    </w:rPr>
                    <w:t>return(</w:t>
                  </w:r>
                  <w:r>
                    <w:rPr>
                      <w:lang w:eastAsia="ja-JP"/>
                    </w:rPr>
                    <w:t>”</w:t>
                  </w:r>
                  <w:r>
                    <w:rPr>
                      <w:rFonts w:hint="eastAsia"/>
                      <w:lang w:eastAsia="ja-JP"/>
                    </w:rPr>
                    <w:t>My Exception</w:t>
                  </w:r>
                  <w:r>
                    <w:rPr>
                      <w:lang w:eastAsia="ja-JP"/>
                    </w:rPr>
                    <w:t>”</w:t>
                  </w:r>
                  <w:r>
                    <w:rPr>
                      <w:rFonts w:hint="eastAsia"/>
                      <w:lang w:eastAsia="ja-JP"/>
                    </w:rPr>
                    <w:t>);</w:t>
                  </w:r>
                </w:p>
                <w:p w14:paraId="1D78ECEC">
                  <w:pPr>
                    <w:rPr>
                      <w:rFonts w:hint="eastAsia"/>
                      <w:lang w:eastAsia="ja-JP"/>
                    </w:rPr>
                  </w:pPr>
                  <w:r>
                    <w:rPr>
                      <w:rFonts w:hint="eastAsia"/>
                      <w:lang w:eastAsia="ja-JP"/>
                    </w:rPr>
                    <w:tab/>
                  </w:r>
                  <w:r>
                    <w:rPr>
                      <w:rFonts w:hint="eastAsia"/>
                      <w:lang w:eastAsia="ja-JP"/>
                    </w:rPr>
                    <w:t>}</w:t>
                  </w:r>
                </w:p>
                <w:p w14:paraId="5A5DDC8E">
                  <w:pPr>
                    <w:rPr>
                      <w:rFonts w:hint="eastAsia"/>
                      <w:lang w:eastAsia="ja-JP"/>
                    </w:rPr>
                  </w:pPr>
                  <w:r>
                    <w:rPr>
                      <w:rFonts w:hint="eastAsia"/>
                      <w:lang w:eastAsia="ja-JP"/>
                    </w:rPr>
                    <w:t>}</w:t>
                  </w:r>
                </w:p>
                <w:p w14:paraId="1BFC4CC9">
                  <w:pPr>
                    <w:rPr>
                      <w:rFonts w:hint="eastAsia"/>
                    </w:rPr>
                  </w:pPr>
                </w:p>
              </w:txbxContent>
            </v:textbox>
          </v:shape>
        </w:pict>
      </w:r>
    </w:p>
    <w:p w14:paraId="736D0EEA">
      <w:pPr>
        <w:ind w:left="855"/>
        <w:rPr>
          <w:rFonts w:hint="eastAsia" w:eastAsia="MS Mincho"/>
        </w:rPr>
      </w:pPr>
    </w:p>
    <w:p w14:paraId="7EB56CBA">
      <w:pPr>
        <w:ind w:left="855"/>
        <w:rPr>
          <w:rFonts w:hint="eastAsia" w:eastAsia="MS Mincho"/>
        </w:rPr>
      </w:pPr>
    </w:p>
    <w:p w14:paraId="2B10927A">
      <w:pPr>
        <w:ind w:left="855"/>
        <w:rPr>
          <w:rFonts w:hint="eastAsia" w:eastAsia="MS Mincho"/>
        </w:rPr>
      </w:pPr>
    </w:p>
    <w:p w14:paraId="59213B5A">
      <w:pPr>
        <w:ind w:left="855"/>
        <w:rPr>
          <w:rFonts w:hint="eastAsia" w:eastAsia="MS Mincho"/>
        </w:rPr>
      </w:pPr>
    </w:p>
    <w:p w14:paraId="1EAAF70D">
      <w:pPr>
        <w:ind w:left="855"/>
        <w:rPr>
          <w:rFonts w:hint="eastAsia" w:eastAsia="MS Mincho"/>
        </w:rPr>
      </w:pPr>
    </w:p>
    <w:p w14:paraId="11F51F52">
      <w:pPr>
        <w:ind w:left="855"/>
        <w:rPr>
          <w:rFonts w:hint="eastAsia" w:eastAsia="MS Mincho"/>
        </w:rPr>
      </w:pPr>
    </w:p>
    <w:p w14:paraId="12EC74FB">
      <w:pPr>
        <w:ind w:left="855"/>
        <w:rPr>
          <w:rFonts w:hint="eastAsia" w:eastAsia="MS Mincho"/>
        </w:rPr>
      </w:pPr>
    </w:p>
    <w:p w14:paraId="44B7E8E8">
      <w:pPr>
        <w:ind w:left="855"/>
        <w:rPr>
          <w:rFonts w:hint="eastAsia" w:eastAsia="MS Mincho"/>
        </w:rPr>
      </w:pPr>
    </w:p>
    <w:p w14:paraId="32D639DB">
      <w:pPr>
        <w:ind w:left="855"/>
        <w:rPr>
          <w:rFonts w:hint="eastAsia" w:eastAsia="MS Mincho"/>
        </w:rPr>
      </w:pPr>
    </w:p>
    <w:p w14:paraId="5142B4FD">
      <w:pPr>
        <w:ind w:left="855"/>
        <w:rPr>
          <w:rFonts w:hint="eastAsia" w:eastAsia="MS Mincho"/>
        </w:rPr>
      </w:pPr>
    </w:p>
    <w:p w14:paraId="29F7DA50">
      <w:pPr>
        <w:ind w:left="855"/>
        <w:rPr>
          <w:rFonts w:hint="eastAsia" w:eastAsia="MS Mincho"/>
        </w:rPr>
      </w:pPr>
    </w:p>
    <w:p w14:paraId="2C9F28AD">
      <w:pPr>
        <w:ind w:left="855"/>
        <w:rPr>
          <w:rFonts w:hint="eastAsia" w:eastAsia="MS Mincho"/>
        </w:rPr>
      </w:pPr>
    </w:p>
    <w:p w14:paraId="7309129C">
      <w:pPr>
        <w:ind w:left="855"/>
        <w:rPr>
          <w:rFonts w:hint="eastAsia" w:eastAsia="MS Mincho"/>
        </w:rPr>
      </w:pPr>
    </w:p>
    <w:p w14:paraId="0BEFB5B8">
      <w:pPr>
        <w:ind w:left="855"/>
        <w:rPr>
          <w:rFonts w:hint="eastAsia" w:eastAsia="MS Mincho"/>
        </w:rPr>
      </w:pPr>
    </w:p>
    <w:p w14:paraId="02113335">
      <w:pPr>
        <w:ind w:left="855"/>
        <w:rPr>
          <w:rFonts w:hint="eastAsia"/>
        </w:rPr>
      </w:pPr>
    </w:p>
    <w:p w14:paraId="51C441E1">
      <w:pPr>
        <w:ind w:left="855"/>
        <w:rPr>
          <w:rFonts w:hint="eastAsia"/>
        </w:rPr>
      </w:pPr>
    </w:p>
    <w:p w14:paraId="001CF170">
      <w:pPr>
        <w:ind w:left="855"/>
        <w:rPr>
          <w:rFonts w:hint="eastAsia"/>
        </w:rPr>
      </w:pPr>
    </w:p>
    <w:p w14:paraId="4309A4B9">
      <w:pPr>
        <w:ind w:left="855"/>
        <w:rPr>
          <w:rFonts w:hint="eastAsia"/>
        </w:rPr>
      </w:pPr>
    </w:p>
    <w:p w14:paraId="1E7F374A"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创建一个学生类，要求如下：</w:t>
      </w:r>
    </w:p>
    <w:p w14:paraId="37EAFEC3">
      <w:pPr>
        <w:ind w:left="720"/>
        <w:rPr>
          <w:rFonts w:hint="eastAsia"/>
        </w:rPr>
      </w:pPr>
      <w:r>
        <w:rPr>
          <w:rFonts w:hint="eastAsia"/>
        </w:rPr>
        <w:t>a.学生姓名sname,学生的出生日sbirthday，学生班级sclass为此类的私有成员变量。提供两个构造方法，一个以便在此类对象声明时初始化；一个带缺省值的无参构造方法。</w:t>
      </w:r>
    </w:p>
    <w:p w14:paraId="27A55BE4">
      <w:pPr>
        <w:ind w:left="720"/>
        <w:rPr>
          <w:rFonts w:hint="eastAsia"/>
        </w:rPr>
      </w:pPr>
      <w:r>
        <w:rPr>
          <w:rFonts w:hint="eastAsia"/>
        </w:rPr>
        <w:t>b.提供各个成员变量的set及get方法。</w:t>
      </w:r>
    </w:p>
    <w:p w14:paraId="351C4998">
      <w:pPr>
        <w:ind w:left="720"/>
        <w:rPr>
          <w:rFonts w:hint="eastAsia"/>
        </w:rPr>
      </w:pPr>
      <w:r>
        <w:rPr>
          <w:rFonts w:hint="eastAsia"/>
        </w:rPr>
        <w:t>c.提供print方法输出学生的状况。</w:t>
      </w:r>
    </w:p>
    <w:p w14:paraId="6C3AB0C8">
      <w:pPr>
        <w:ind w:left="720"/>
        <w:rPr>
          <w:rFonts w:hint="eastAsia"/>
        </w:rPr>
      </w:pPr>
    </w:p>
    <w:p w14:paraId="7F300C24">
      <w:pPr>
        <w:ind w:firstLine="480" w:firstLineChars="200"/>
      </w:pPr>
      <w:r>
        <w:rPr>
          <w:rFonts w:hint="eastAsia"/>
        </w:rPr>
        <w:t>新创建继承于学生类的子类大学生类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BatangChe">
    <w:altName w:val="Malgun Gothic"/>
    <w:panose1 w:val="02030609000101010101"/>
    <w:charset w:val="81"/>
    <w:family w:val="modern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30703FD"/>
    <w:multiLevelType w:val="multilevel"/>
    <w:tmpl w:val="530703FD"/>
    <w:lvl w:ilvl="0" w:tentative="0">
      <w:start w:val="1"/>
      <w:numFmt w:val="bullet"/>
      <w:pStyle w:val="6"/>
      <w:lvlText w:val=""/>
      <w:lvlJc w:val="left"/>
      <w:pPr>
        <w:tabs>
          <w:tab w:val="left" w:pos="1080"/>
        </w:tabs>
        <w:ind w:left="0" w:firstLine="0"/>
      </w:pPr>
      <w:rPr>
        <w:rFonts w:hint="default" w:ascii="Symbol" w:hAnsi="Symbol" w:eastAsia="BatangChe"/>
        <w:color w:val="auto"/>
        <w:w w:val="150"/>
        <w:sz w:val="100"/>
      </w:rPr>
    </w:lvl>
    <w:lvl w:ilvl="1" w:tentative="0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00000"/>
    <w:rsid w:val="00802E78"/>
    <w:rsid w:val="03622291"/>
    <w:rsid w:val="03EC63C9"/>
    <w:rsid w:val="045D1075"/>
    <w:rsid w:val="04B50EB1"/>
    <w:rsid w:val="06222576"/>
    <w:rsid w:val="0CEC2F96"/>
    <w:rsid w:val="0E9B1118"/>
    <w:rsid w:val="0F851480"/>
    <w:rsid w:val="10637A13"/>
    <w:rsid w:val="112E6273"/>
    <w:rsid w:val="169F376F"/>
    <w:rsid w:val="195B397D"/>
    <w:rsid w:val="1B0167A6"/>
    <w:rsid w:val="1DC046F7"/>
    <w:rsid w:val="1F9574BD"/>
    <w:rsid w:val="24253506"/>
    <w:rsid w:val="25AE3229"/>
    <w:rsid w:val="2767173F"/>
    <w:rsid w:val="295403E9"/>
    <w:rsid w:val="2C0E2AD1"/>
    <w:rsid w:val="2C3C1B09"/>
    <w:rsid w:val="30986E0D"/>
    <w:rsid w:val="30F73B34"/>
    <w:rsid w:val="316513E5"/>
    <w:rsid w:val="36181B05"/>
    <w:rsid w:val="39F96B6F"/>
    <w:rsid w:val="3B9603ED"/>
    <w:rsid w:val="3F8213B4"/>
    <w:rsid w:val="409C64A6"/>
    <w:rsid w:val="43036368"/>
    <w:rsid w:val="457B2B2E"/>
    <w:rsid w:val="466B0DF4"/>
    <w:rsid w:val="48743864"/>
    <w:rsid w:val="4A1C4977"/>
    <w:rsid w:val="4AEC002A"/>
    <w:rsid w:val="4D495813"/>
    <w:rsid w:val="4DFA0CB0"/>
    <w:rsid w:val="4F7C5E20"/>
    <w:rsid w:val="50901457"/>
    <w:rsid w:val="516F66B9"/>
    <w:rsid w:val="54754BEC"/>
    <w:rsid w:val="567A473C"/>
    <w:rsid w:val="58555460"/>
    <w:rsid w:val="58CA2C6A"/>
    <w:rsid w:val="5A160C1F"/>
    <w:rsid w:val="5B471EFA"/>
    <w:rsid w:val="5EF64B7B"/>
    <w:rsid w:val="64CD637E"/>
    <w:rsid w:val="65FD3898"/>
    <w:rsid w:val="66A852F5"/>
    <w:rsid w:val="6B15282D"/>
    <w:rsid w:val="6B3C600C"/>
    <w:rsid w:val="6C89702F"/>
    <w:rsid w:val="6EFF5CCE"/>
    <w:rsid w:val="725974A3"/>
    <w:rsid w:val="75DF5F11"/>
    <w:rsid w:val="7A6D1D3E"/>
    <w:rsid w:val="7CB93960"/>
    <w:rsid w:val="7E8104A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HTML Preformatted"/>
    <w:basedOn w:val="1"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MS Gothic" w:hAnsi="MS Gothic" w:eastAsia="MS Gothic" w:cs="MS Gothic"/>
      <w:kern w:val="0"/>
      <w:lang w:eastAsia="ja-JP"/>
    </w:rPr>
  </w:style>
  <w:style w:type="paragraph" w:customStyle="1" w:styleId="6">
    <w:name w:val="题型标题"/>
    <w:basedOn w:val="1"/>
    <w:next w:val="1"/>
    <w:uiPriority w:val="0"/>
    <w:pPr>
      <w:numPr>
        <w:ilvl w:val="0"/>
        <w:numId w:val="1"/>
      </w:numPr>
      <w:autoSpaceDE w:val="0"/>
      <w:autoSpaceDN w:val="0"/>
      <w:adjustRightInd w:val="0"/>
      <w:jc w:val="left"/>
    </w:pPr>
    <w:rPr>
      <w:rFonts w:eastAsia="黑体"/>
      <w:kern w:val="0"/>
      <w:sz w:val="30"/>
      <w:szCs w:val="20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4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687</Words>
  <Characters>1510</Characters>
  <Lines>0</Lines>
  <Paragraphs>0</Paragraphs>
  <TotalTime>0</TotalTime>
  <ScaleCrop>false</ScaleCrop>
  <LinksUpToDate>false</LinksUpToDate>
  <CharactersWithSpaces>1573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2025-06-06T09:06:00Z</dcterms:created>
  <dc:creator>t</dc:creator>
  <cp:lastModifiedBy>dave</cp:lastModifiedBy>
  <dcterms:modified xsi:type="dcterms:W3CDTF">2025-06-06T09:45:26Z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KSOTemplateDocerSaveRecord">
    <vt:lpwstr>eyJoZGlkIjoiMWJiYTBkMDBkOTUxNGMwMzYwNGUyMGY4NDE5YTdlNGYiLCJ1c2VySWQiOiI1MjI5NTI5MTQifQ==</vt:lpwstr>
  </property>
  <property fmtid="{D5CDD505-2E9C-101B-9397-08002B2CF9AE}" pid="4" name="ICV">
    <vt:lpwstr>59EEE09413BC445AB7331953A5B89A15_13</vt:lpwstr>
  </property>
</Properties>
</file>